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9492" w14:textId="1804A164" w:rsidR="00B66E59" w:rsidRPr="00030A7C" w:rsidRDefault="007F6408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別紙</w:t>
      </w:r>
      <w:r w:rsidR="00B663AD" w:rsidRPr="00030A7C">
        <w:rPr>
          <w:rFonts w:cs="Times New Roman" w:hint="eastAsia"/>
        </w:rPr>
        <w:t>２</w:t>
      </w:r>
    </w:p>
    <w:p w14:paraId="05E78FF7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1F8AB1ED" w14:textId="6964A56E" w:rsidR="00B66E59" w:rsidRPr="00030A7C" w:rsidRDefault="00E962D1" w:rsidP="00B66E59">
      <w:pPr>
        <w:ind w:left="960" w:hangingChars="400" w:hanging="960"/>
        <w:jc w:val="center"/>
        <w:rPr>
          <w:rFonts w:cs="Times New Roman"/>
        </w:rPr>
      </w:pPr>
      <w:r w:rsidRPr="00030A7C">
        <w:rPr>
          <w:rFonts w:cs="Times New Roman" w:hint="eastAsia"/>
        </w:rPr>
        <w:t>非常用電源</w:t>
      </w:r>
      <w:r w:rsidR="00B66E59" w:rsidRPr="00030A7C">
        <w:rPr>
          <w:rFonts w:cs="Times New Roman" w:hint="eastAsia"/>
        </w:rPr>
        <w:t>支給・貸付先一覧</w:t>
      </w:r>
    </w:p>
    <w:p w14:paraId="26D8979B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299F9E26" w14:textId="60FDD12E" w:rsidR="00025EB2" w:rsidRPr="00030A7C" w:rsidRDefault="00B66E59" w:rsidP="00062D01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１　発電機支給・貸付先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3"/>
        <w:gridCol w:w="1744"/>
        <w:gridCol w:w="1461"/>
        <w:gridCol w:w="1055"/>
        <w:gridCol w:w="1261"/>
        <w:gridCol w:w="1261"/>
        <w:gridCol w:w="1261"/>
        <w:gridCol w:w="1047"/>
        <w:gridCol w:w="1053"/>
        <w:gridCol w:w="1047"/>
        <w:gridCol w:w="1303"/>
      </w:tblGrid>
      <w:tr w:rsidR="00CA4032" w:rsidRPr="00030A7C" w14:paraId="1BC1B279" w14:textId="77777777" w:rsidTr="00F762FD">
        <w:tc>
          <w:tcPr>
            <w:tcW w:w="502" w:type="pct"/>
            <w:vMerge w:val="restart"/>
            <w:vAlign w:val="center"/>
          </w:tcPr>
          <w:p w14:paraId="623F3B85" w14:textId="615AF391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団体名</w:t>
            </w:r>
          </w:p>
        </w:tc>
        <w:tc>
          <w:tcPr>
            <w:tcW w:w="628" w:type="pct"/>
            <w:vMerge w:val="restart"/>
            <w:vAlign w:val="center"/>
          </w:tcPr>
          <w:p w14:paraId="69B1C46C" w14:textId="19D66099" w:rsidR="00F762FD" w:rsidRPr="00030A7C" w:rsidRDefault="0056725C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経営体</w:t>
            </w:r>
            <w:r w:rsidR="00F762FD" w:rsidRPr="00030A7C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526" w:type="pct"/>
            <w:vMerge w:val="restart"/>
            <w:vAlign w:val="center"/>
          </w:tcPr>
          <w:p w14:paraId="2EDB3DFA" w14:textId="186B5BE9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機種</w:t>
            </w:r>
          </w:p>
        </w:tc>
        <w:tc>
          <w:tcPr>
            <w:tcW w:w="380" w:type="pct"/>
            <w:vMerge w:val="restart"/>
            <w:vAlign w:val="center"/>
          </w:tcPr>
          <w:p w14:paraId="2BE55F70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整備</w:t>
            </w:r>
          </w:p>
          <w:p w14:paraId="198B075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台数</w:t>
            </w:r>
          </w:p>
        </w:tc>
        <w:tc>
          <w:tcPr>
            <w:tcW w:w="454" w:type="pct"/>
            <w:vMerge w:val="restart"/>
            <w:vAlign w:val="center"/>
          </w:tcPr>
          <w:p w14:paraId="6412522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必要</w:t>
            </w:r>
          </w:p>
          <w:p w14:paraId="05A511D6" w14:textId="7CABC0D9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電力量</w:t>
            </w:r>
          </w:p>
        </w:tc>
        <w:tc>
          <w:tcPr>
            <w:tcW w:w="454" w:type="pct"/>
            <w:vMerge w:val="restart"/>
            <w:vAlign w:val="center"/>
          </w:tcPr>
          <w:p w14:paraId="3391836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発電機</w:t>
            </w:r>
          </w:p>
          <w:p w14:paraId="28A9FCEF" w14:textId="62D57FB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能力</w:t>
            </w:r>
          </w:p>
        </w:tc>
        <w:tc>
          <w:tcPr>
            <w:tcW w:w="454" w:type="pct"/>
            <w:vMerge w:val="restart"/>
            <w:vAlign w:val="center"/>
          </w:tcPr>
          <w:p w14:paraId="7D5966B4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支給又は</w:t>
            </w:r>
          </w:p>
          <w:p w14:paraId="1C592D86" w14:textId="2E5E93D0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貸付</w:t>
            </w:r>
          </w:p>
        </w:tc>
        <w:tc>
          <w:tcPr>
            <w:tcW w:w="377" w:type="pct"/>
            <w:vMerge w:val="restart"/>
            <w:vAlign w:val="center"/>
          </w:tcPr>
          <w:p w14:paraId="24343936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事業費</w:t>
            </w:r>
          </w:p>
        </w:tc>
        <w:tc>
          <w:tcPr>
            <w:tcW w:w="756" w:type="pct"/>
            <w:gridSpan w:val="2"/>
            <w:vAlign w:val="center"/>
          </w:tcPr>
          <w:p w14:paraId="028383B2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負担区分</w:t>
            </w:r>
          </w:p>
        </w:tc>
        <w:tc>
          <w:tcPr>
            <w:tcW w:w="469" w:type="pct"/>
            <w:vMerge w:val="restart"/>
            <w:vAlign w:val="center"/>
          </w:tcPr>
          <w:p w14:paraId="0A5FE430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備考</w:t>
            </w:r>
          </w:p>
        </w:tc>
      </w:tr>
      <w:tr w:rsidR="00CA4032" w:rsidRPr="00030A7C" w14:paraId="5A9E9DE7" w14:textId="77777777" w:rsidTr="00F762FD">
        <w:tc>
          <w:tcPr>
            <w:tcW w:w="502" w:type="pct"/>
            <w:vMerge/>
            <w:vAlign w:val="center"/>
          </w:tcPr>
          <w:p w14:paraId="70E89CCB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vMerge/>
          </w:tcPr>
          <w:p w14:paraId="3BD10136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6D40854" w14:textId="63C947B6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14:paraId="2F504207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3501D345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2212D7E8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47F1B0F4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14:paraId="1E1E5A08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AC037F1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機構</w:t>
            </w:r>
          </w:p>
          <w:p w14:paraId="0D70B323" w14:textId="3D525629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補助金</w:t>
            </w:r>
          </w:p>
        </w:tc>
        <w:tc>
          <w:tcPr>
            <w:tcW w:w="377" w:type="pct"/>
            <w:vAlign w:val="center"/>
          </w:tcPr>
          <w:p w14:paraId="3794EB1B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469" w:type="pct"/>
            <w:vMerge/>
            <w:vAlign w:val="center"/>
          </w:tcPr>
          <w:p w14:paraId="670C36C9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032" w:rsidRPr="00030A7C" w14:paraId="08C4FADD" w14:textId="77777777" w:rsidTr="00F762FD">
        <w:tc>
          <w:tcPr>
            <w:tcW w:w="502" w:type="pct"/>
          </w:tcPr>
          <w:p w14:paraId="1EBAA183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  <w:p w14:paraId="121C7B71" w14:textId="71A6954D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628" w:type="pct"/>
          </w:tcPr>
          <w:p w14:paraId="0FCFC1C4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26" w:type="pct"/>
          </w:tcPr>
          <w:p w14:paraId="69B84D54" w14:textId="5C284444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80" w:type="pct"/>
          </w:tcPr>
          <w:p w14:paraId="5E7B80F5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430F10FE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340BBFE2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41CD1240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7341F039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9" w:type="pct"/>
          </w:tcPr>
          <w:p w14:paraId="43A9A5C8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5E49B2DC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69" w:type="pct"/>
          </w:tcPr>
          <w:p w14:paraId="4C5F8D85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</w:tr>
      <w:tr w:rsidR="00CA4032" w:rsidRPr="00030A7C" w14:paraId="2EF9982E" w14:textId="77777777" w:rsidTr="00F762FD">
        <w:tc>
          <w:tcPr>
            <w:tcW w:w="3398" w:type="pct"/>
            <w:gridSpan w:val="7"/>
          </w:tcPr>
          <w:p w14:paraId="07D8B812" w14:textId="3049469C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377" w:type="pct"/>
          </w:tcPr>
          <w:p w14:paraId="201A3E77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9" w:type="pct"/>
          </w:tcPr>
          <w:p w14:paraId="29DB305A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58DAAD5B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69" w:type="pct"/>
          </w:tcPr>
          <w:p w14:paraId="583972E5" w14:textId="08595C60" w:rsidR="00F762FD" w:rsidRPr="00030A7C" w:rsidRDefault="00F762FD" w:rsidP="00360995">
            <w:pPr>
              <w:ind w:right="240"/>
              <w:jc w:val="right"/>
              <w:rPr>
                <w:rFonts w:cs="Times New Roman"/>
                <w:szCs w:val="24"/>
              </w:rPr>
            </w:pPr>
          </w:p>
        </w:tc>
      </w:tr>
    </w:tbl>
    <w:p w14:paraId="384FE026" w14:textId="7E22BF43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（注１）必要電力</w:t>
      </w:r>
      <w:r w:rsidR="002253C5" w:rsidRPr="00030A7C">
        <w:rPr>
          <w:rFonts w:cs="Times New Roman" w:hint="eastAsia"/>
        </w:rPr>
        <w:t>量</w:t>
      </w:r>
      <w:r w:rsidRPr="00030A7C">
        <w:rPr>
          <w:rFonts w:cs="Times New Roman" w:hint="eastAsia"/>
        </w:rPr>
        <w:t>欄は、当該</w:t>
      </w:r>
      <w:r w:rsidR="00673EFB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に係る</w:t>
      </w:r>
      <w:r w:rsidR="00222411" w:rsidRPr="00030A7C">
        <w:rPr>
          <w:rFonts w:cs="Times New Roman" w:hint="eastAsia"/>
        </w:rPr>
        <w:t>家きん</w:t>
      </w:r>
      <w:r w:rsidR="00482AFC" w:rsidRPr="00030A7C">
        <w:rPr>
          <w:rFonts w:cs="Times New Roman" w:hint="eastAsia"/>
        </w:rPr>
        <w:t>の生命維持に要する機械の稼働のために</w:t>
      </w:r>
      <w:r w:rsidRPr="00030A7C">
        <w:rPr>
          <w:rFonts w:cs="Times New Roman" w:hint="eastAsia"/>
        </w:rPr>
        <w:t>必要な電力量を記載すること。</w:t>
      </w:r>
    </w:p>
    <w:p w14:paraId="6B56D790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（注２）発電機能力欄は、発電機の発電能力を記載すること。</w:t>
      </w:r>
    </w:p>
    <w:p w14:paraId="7D988D45" w14:textId="3B66808B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（注３）発電機を複数整備する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607087E0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740FE19E" w14:textId="7F574322" w:rsidR="00025EB2" w:rsidRPr="00030A7C" w:rsidRDefault="00B66E59" w:rsidP="00062D01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２　配電盤支給・貸付先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5"/>
        <w:gridCol w:w="2963"/>
        <w:gridCol w:w="1091"/>
        <w:gridCol w:w="1308"/>
        <w:gridCol w:w="1527"/>
        <w:gridCol w:w="1525"/>
        <w:gridCol w:w="1525"/>
        <w:gridCol w:w="2552"/>
      </w:tblGrid>
      <w:tr w:rsidR="00CA4032" w:rsidRPr="00030A7C" w14:paraId="2B633BD1" w14:textId="77777777" w:rsidTr="00F762FD">
        <w:tc>
          <w:tcPr>
            <w:tcW w:w="502" w:type="pct"/>
            <w:vMerge w:val="restart"/>
            <w:vAlign w:val="center"/>
          </w:tcPr>
          <w:p w14:paraId="6668502A" w14:textId="549F3FD2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団体名</w:t>
            </w:r>
          </w:p>
        </w:tc>
        <w:tc>
          <w:tcPr>
            <w:tcW w:w="1067" w:type="pct"/>
            <w:vMerge w:val="restart"/>
            <w:vAlign w:val="center"/>
          </w:tcPr>
          <w:p w14:paraId="381EA006" w14:textId="3EDF0FAF" w:rsidR="00F762FD" w:rsidRPr="00030A7C" w:rsidRDefault="0056725C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経営体</w:t>
            </w:r>
            <w:r w:rsidR="00F762FD" w:rsidRPr="00030A7C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393" w:type="pct"/>
            <w:vMerge w:val="restart"/>
            <w:vAlign w:val="center"/>
          </w:tcPr>
          <w:p w14:paraId="4AD84821" w14:textId="274FB6A5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整備</w:t>
            </w:r>
          </w:p>
          <w:p w14:paraId="6653F0E7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台数</w:t>
            </w:r>
          </w:p>
        </w:tc>
        <w:tc>
          <w:tcPr>
            <w:tcW w:w="471" w:type="pct"/>
            <w:vMerge w:val="restart"/>
            <w:vAlign w:val="center"/>
          </w:tcPr>
          <w:p w14:paraId="3D4DC2BB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支給又は</w:t>
            </w:r>
          </w:p>
          <w:p w14:paraId="6B346097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貸付</w:t>
            </w:r>
          </w:p>
        </w:tc>
        <w:tc>
          <w:tcPr>
            <w:tcW w:w="550" w:type="pct"/>
            <w:vMerge w:val="restart"/>
            <w:vAlign w:val="center"/>
          </w:tcPr>
          <w:p w14:paraId="536A66D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事業費</w:t>
            </w:r>
          </w:p>
        </w:tc>
        <w:tc>
          <w:tcPr>
            <w:tcW w:w="1098" w:type="pct"/>
            <w:gridSpan w:val="2"/>
            <w:vAlign w:val="center"/>
          </w:tcPr>
          <w:p w14:paraId="33F7DB76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負担区分</w:t>
            </w:r>
          </w:p>
        </w:tc>
        <w:tc>
          <w:tcPr>
            <w:tcW w:w="919" w:type="pct"/>
            <w:vMerge w:val="restart"/>
            <w:vAlign w:val="center"/>
          </w:tcPr>
          <w:p w14:paraId="46AB0ECA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備考</w:t>
            </w:r>
          </w:p>
        </w:tc>
      </w:tr>
      <w:tr w:rsidR="00CA4032" w:rsidRPr="00030A7C" w14:paraId="341A335A" w14:textId="77777777" w:rsidTr="00F762FD">
        <w:tc>
          <w:tcPr>
            <w:tcW w:w="502" w:type="pct"/>
            <w:vMerge/>
            <w:vAlign w:val="center"/>
          </w:tcPr>
          <w:p w14:paraId="18FA9200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0436C2D2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5FBFD201" w14:textId="09EDD5FB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5CE85F8E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9A6B9B4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6C2F168A" w14:textId="1A1FC122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機構補助金</w:t>
            </w:r>
          </w:p>
        </w:tc>
        <w:tc>
          <w:tcPr>
            <w:tcW w:w="549" w:type="pct"/>
            <w:vAlign w:val="center"/>
          </w:tcPr>
          <w:p w14:paraId="65809867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919" w:type="pct"/>
            <w:vMerge/>
            <w:vAlign w:val="center"/>
          </w:tcPr>
          <w:p w14:paraId="11639365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032" w:rsidRPr="00030A7C" w14:paraId="685D72C3" w14:textId="77777777" w:rsidTr="00F762FD">
        <w:tc>
          <w:tcPr>
            <w:tcW w:w="502" w:type="pct"/>
          </w:tcPr>
          <w:p w14:paraId="665627FF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  <w:p w14:paraId="6C30DD3B" w14:textId="195B804F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1067" w:type="pct"/>
          </w:tcPr>
          <w:p w14:paraId="05038888" w14:textId="77777777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93" w:type="pct"/>
          </w:tcPr>
          <w:p w14:paraId="29A422F6" w14:textId="43DCB473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1" w:type="pct"/>
          </w:tcPr>
          <w:p w14:paraId="18DDFB08" w14:textId="77777777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0" w:type="pct"/>
          </w:tcPr>
          <w:p w14:paraId="16F41636" w14:textId="06741EDE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D04C0DA" w14:textId="71A94976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A673D9E" w14:textId="053231B3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19" w:type="pct"/>
          </w:tcPr>
          <w:p w14:paraId="55B3A8BE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</w:tr>
      <w:tr w:rsidR="00CA4032" w:rsidRPr="00030A7C" w14:paraId="6670E919" w14:textId="77777777" w:rsidTr="00AA7697">
        <w:tc>
          <w:tcPr>
            <w:tcW w:w="2433" w:type="pct"/>
            <w:gridSpan w:val="4"/>
          </w:tcPr>
          <w:p w14:paraId="640898B3" w14:textId="73997A55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550" w:type="pct"/>
          </w:tcPr>
          <w:p w14:paraId="38D70084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2B3B9A9A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8A6C6D6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2126BEC2" w14:textId="19CCCA9F" w:rsidR="00F762FD" w:rsidRPr="00030A7C" w:rsidRDefault="00F762FD" w:rsidP="00B66E59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14AB4F02" w14:textId="51936CB8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（注）配電盤を複数整備する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59ED8C2F" w14:textId="77777777" w:rsidR="00AA0D4F" w:rsidRPr="00030A7C" w:rsidRDefault="00AA0D4F" w:rsidP="00B66E59">
      <w:pPr>
        <w:ind w:left="960" w:hangingChars="400" w:hanging="960"/>
        <w:rPr>
          <w:rFonts w:cs="Times New Roman"/>
        </w:rPr>
      </w:pPr>
    </w:p>
    <w:p w14:paraId="0927C258" w14:textId="77777777" w:rsidR="00AA0D4F" w:rsidRPr="00030A7C" w:rsidRDefault="00AA0D4F" w:rsidP="00B66E59">
      <w:pPr>
        <w:ind w:left="960" w:hangingChars="400" w:hanging="960"/>
        <w:rPr>
          <w:rFonts w:cs="Times New Roman"/>
        </w:rPr>
      </w:pPr>
    </w:p>
    <w:p w14:paraId="55575739" w14:textId="7DFBCCAF" w:rsidR="007F6408" w:rsidRPr="00030A7C" w:rsidRDefault="007F6408">
      <w:pPr>
        <w:widowControl/>
        <w:jc w:val="left"/>
        <w:rPr>
          <w:rFonts w:cs="Times New Roman"/>
        </w:rPr>
      </w:pPr>
      <w:bookmarkStart w:id="0" w:name="_GoBack"/>
      <w:bookmarkEnd w:id="0"/>
    </w:p>
    <w:sectPr w:rsidR="007F6408" w:rsidRPr="00030A7C" w:rsidSect="001451E5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4B43" w14:textId="77777777" w:rsidR="00D2577A" w:rsidRDefault="00D2577A" w:rsidP="00E95AE1">
      <w:r>
        <w:separator/>
      </w:r>
    </w:p>
  </w:endnote>
  <w:endnote w:type="continuationSeparator" w:id="0">
    <w:p w14:paraId="45A4A666" w14:textId="77777777" w:rsidR="00D2577A" w:rsidRDefault="00D2577A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F3F6" w14:textId="77777777" w:rsidR="00D2577A" w:rsidRDefault="00D2577A" w:rsidP="00E95AE1">
      <w:r>
        <w:separator/>
      </w:r>
    </w:p>
  </w:footnote>
  <w:footnote w:type="continuationSeparator" w:id="0">
    <w:p w14:paraId="6347BE52" w14:textId="77777777" w:rsidR="00D2577A" w:rsidRDefault="00D2577A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451E5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2577A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5996-63C7-48D2-8C64-EBD82334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31</cp:revision>
  <cp:lastPrinted>2020-10-29T02:01:00Z</cp:lastPrinted>
  <dcterms:created xsi:type="dcterms:W3CDTF">2020-11-02T12:44:00Z</dcterms:created>
  <dcterms:modified xsi:type="dcterms:W3CDTF">2021-04-02T02:26:00Z</dcterms:modified>
</cp:coreProperties>
</file>